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DAE" w:rsidRDefault="008C351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-56515</wp:posOffset>
                </wp:positionV>
                <wp:extent cx="1882140" cy="342900"/>
                <wp:effectExtent l="0" t="0" r="381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C351D" w:rsidRPr="008C351D" w:rsidRDefault="008C351D">
                            <w:pPr>
                              <w:rPr>
                                <w:rFonts w:ascii="なつめもじ" w:eastAsia="なつめもじ" w:hAnsi="なつめもじ"/>
                                <w:color w:val="FF0000"/>
                              </w:rPr>
                            </w:pPr>
                            <w:r w:rsidRPr="008C351D">
                              <w:rPr>
                                <w:rFonts w:ascii="なつめもじ" w:eastAsia="なつめもじ" w:hAnsi="なつめもじ" w:hint="eastAsia"/>
                                <w:color w:val="FF0000"/>
                              </w:rPr>
                              <w:t>ここ</w:t>
                            </w:r>
                            <w:r w:rsidRPr="008C351D">
                              <w:rPr>
                                <w:rFonts w:ascii="なつめもじ" w:eastAsia="なつめもじ" w:hAnsi="なつめもじ"/>
                                <w:color w:val="FF0000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97.35pt;margin-top:-4.45pt;width:148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" fillcolor="white [3201]" stroked="f" strokeweight=".5pt">
                <v:textbox>
                  <w:txbxContent>
                    <w:p w:rsidR="008C351D" w:rsidRPr="008C351D" w:rsidRDefault="008C351D">
                      <w:pPr>
                        <w:rPr>
                          <w:rFonts w:ascii="なつめもじ" w:eastAsia="なつめもじ" w:hAnsi="なつめもじ" w:hint="eastAsia"/>
                          <w:color w:val="FF0000"/>
                        </w:rPr>
                      </w:pPr>
                      <w:r w:rsidRPr="008C351D">
                        <w:rPr>
                          <w:rFonts w:ascii="なつめもじ" w:eastAsia="なつめもじ" w:hAnsi="なつめもじ" w:hint="eastAsia"/>
                          <w:color w:val="FF0000"/>
                        </w:rPr>
                        <w:t>ここ</w:t>
                      </w:r>
                      <w:r w:rsidRPr="008C351D">
                        <w:rPr>
                          <w:rFonts w:ascii="なつめもじ" w:eastAsia="なつめもじ" w:hAnsi="なつめもじ"/>
                          <w:color w:val="FF0000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370205</wp:posOffset>
                </wp:positionV>
                <wp:extent cx="38100" cy="419100"/>
                <wp:effectExtent l="76200" t="19050" r="76200" b="3810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1A30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41.15pt;margin-top:29.15pt;width:3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FECDBE" wp14:editId="1D1B9389">
            <wp:extent cx="5239321" cy="2606040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304" r="18580" b="11706"/>
                    <a:stretch/>
                  </pic:blipFill>
                  <pic:spPr bwMode="auto">
                    <a:xfrm>
                      <a:off x="0" y="0"/>
                      <a:ext cx="5241202" cy="260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51D" w:rsidRDefault="008C351D"/>
    <w:p w:rsidR="008C351D" w:rsidRDefault="008C351D">
      <w:pPr>
        <w:rPr>
          <w:rFonts w:ascii="なつめもじ" w:eastAsia="なつめもじ" w:hAnsi="なつめもじ"/>
          <w:sz w:val="32"/>
        </w:rPr>
      </w:pPr>
      <w:r>
        <w:rPr>
          <mc:AlternateContent>
            <mc:Choice Requires="w16se">
              <w:rFonts w:ascii="なつめもじ" w:eastAsia="なつめもじ" w:hAnsi="なつめもじ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32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>
        <w:rPr>
          <w:rFonts w:ascii="なつめもじ" w:eastAsia="なつめもじ" w:hAnsi="なつめもじ" w:hint="eastAsia"/>
          <w:sz w:val="32"/>
        </w:rPr>
        <w:t xml:space="preserve">　画面を下にスクロールするとこの画面がでます。</w:t>
      </w:r>
    </w:p>
    <w:p w:rsidR="008C351D" w:rsidRPr="008C351D" w:rsidRDefault="008C351D">
      <w:pPr>
        <w:rPr>
          <w:rFonts w:ascii="なつめもじ" w:eastAsia="なつめもじ" w:hAnsi="なつめもじ"/>
          <w:sz w:val="28"/>
        </w:rPr>
      </w:pPr>
      <w:r>
        <w:rPr>
          <w:rFonts w:ascii="なつめもじ" w:eastAsia="なつめもじ" w:hAnsi="なつめもじ" w:hint="eastAsia"/>
          <w:sz w:val="32"/>
        </w:rPr>
        <w:t xml:space="preserve">　　</w:t>
      </w:r>
      <w:r w:rsidR="00487C0F">
        <w:rPr>
          <w:rFonts w:ascii="なつめもじ" w:eastAsia="なつめもじ" w:hAnsi="なつめもじ" w:hint="eastAsia"/>
          <w:sz w:val="28"/>
        </w:rPr>
        <w:t>標準看護計画の</w:t>
      </w:r>
      <w:r w:rsidRPr="008C351D">
        <w:rPr>
          <w:rFonts w:ascii="なつめもじ" w:eastAsia="なつめもじ" w:hAnsi="なつめもじ" w:hint="eastAsia"/>
          <w:sz w:val="28"/>
        </w:rPr>
        <w:t>画面になります</w:t>
      </w:r>
    </w:p>
    <w:p w:rsidR="008C351D" w:rsidRPr="0065543A" w:rsidRDefault="0065543A">
      <w:pPr>
        <w:rPr>
          <w:rFonts w:ascii="なつめもじ" w:eastAsia="なつめもじ" w:hAnsi="なつめもじ"/>
          <w:sz w:val="32"/>
        </w:rPr>
      </w:pPr>
      <w:r>
        <w:rPr>
          <w:rFonts w:ascii="なつめもじ" w:eastAsia="なつめもじ" w:hAnsi="なつめもじ" w:hint="eastAsia"/>
          <w:sz w:val="32"/>
        </w:rPr>
        <w:t xml:space="preserve">　　参考にしてみてください。</w:t>
      </w:r>
      <w:bookmarkStart w:id="0" w:name="_GoBack"/>
      <w:bookmarkEnd w:id="0"/>
    </w:p>
    <w:sectPr w:rsidR="008C351D" w:rsidRPr="0065543A" w:rsidSect="008C351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630" w:rsidRDefault="00510630" w:rsidP="008C351D">
      <w:r>
        <w:separator/>
      </w:r>
    </w:p>
  </w:endnote>
  <w:endnote w:type="continuationSeparator" w:id="0">
    <w:p w:rsidR="00510630" w:rsidRDefault="00510630" w:rsidP="008C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なつめもじ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630" w:rsidRDefault="00510630" w:rsidP="008C351D">
      <w:r>
        <w:separator/>
      </w:r>
    </w:p>
  </w:footnote>
  <w:footnote w:type="continuationSeparator" w:id="0">
    <w:p w:rsidR="00510630" w:rsidRDefault="00510630" w:rsidP="008C35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1D"/>
    <w:rsid w:val="00070B5E"/>
    <w:rsid w:val="00194F79"/>
    <w:rsid w:val="00310F0E"/>
    <w:rsid w:val="00487C0F"/>
    <w:rsid w:val="00506DAE"/>
    <w:rsid w:val="00510630"/>
    <w:rsid w:val="0065543A"/>
    <w:rsid w:val="008C351D"/>
    <w:rsid w:val="00E1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795F86"/>
  <w15:chartTrackingRefBased/>
  <w15:docId w15:val="{15B33305-B309-452E-A213-0804712C0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51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351D"/>
  </w:style>
  <w:style w:type="paragraph" w:styleId="a5">
    <w:name w:val="footer"/>
    <w:basedOn w:val="a"/>
    <w:link w:val="a6"/>
    <w:uiPriority w:val="99"/>
    <w:unhideWhenUsed/>
    <w:rsid w:val="008C35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3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pc105</dc:creator>
  <cp:keywords/>
  <dc:description/>
  <cp:lastModifiedBy>pc105</cp:lastModifiedBy>
  <cp:revision>5</cp:revision>
  <dcterms:created xsi:type="dcterms:W3CDTF">2021-01-28T06:42:00Z</dcterms:created>
  <dcterms:modified xsi:type="dcterms:W3CDTF">2021-01-28T06:59:00Z</dcterms:modified>
</cp:coreProperties>
</file>